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外国语学院2018届本科毕业生综合测评及评优</w:t>
      </w:r>
      <w:r>
        <w:rPr>
          <w:rFonts w:hint="eastAsia"/>
          <w:b/>
          <w:bCs/>
          <w:sz w:val="24"/>
          <w:szCs w:val="32"/>
          <w:lang w:eastAsia="zh-CN"/>
        </w:rPr>
        <w:t>班级</w:t>
      </w:r>
      <w:r>
        <w:rPr>
          <w:rFonts w:hint="eastAsia"/>
          <w:b/>
          <w:bCs/>
          <w:sz w:val="24"/>
          <w:szCs w:val="32"/>
        </w:rPr>
        <w:t>工作小组名单公示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2018届各本科毕业生</w:t>
      </w:r>
      <w:r>
        <w:rPr>
          <w:rFonts w:hint="eastAsia"/>
          <w:sz w:val="24"/>
          <w:szCs w:val="32"/>
          <w:lang w:eastAsia="zh-CN"/>
        </w:rPr>
        <w:t>班</w:t>
      </w:r>
      <w:r>
        <w:rPr>
          <w:rFonts w:hint="eastAsia"/>
          <w:sz w:val="24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经各班提交名单，现公示如下：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2014级英语（高级翻译方向）1班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班主任：郑成英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学生代表：梁熙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黄淑芳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李炜玲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庞晨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林晖琪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区晓燕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2014级英语（高级翻译方向）2班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班主任：朱钧陶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学生代表：苏雅怡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张伯坚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莫嘉淇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郑景芬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刘若诗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黄嘉棋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2014级英语（高级翻译方向）3班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班主任：易晖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学生代表：陈锦娴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陈吉米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陈少雯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谢玥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宋学文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梁嘉莉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2014级英语（高级翻译方向）4班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班主任：沈文静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学生代表：柯艺淇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方佳绸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刘若祎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霍柳娟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何丽娟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关司楠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2014级英语（语言文化方向）1班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班主任：张文元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学生代表：胡婧悦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何文婷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蔡佳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黄秋文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吴昕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薛芬转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2014级英语（语言文化方向）2班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班主任：周燕晖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学生代表：林绮虹、邓碧霞、李嘉雯、林于群、李思琪、刘伟庆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2014级商务英语1班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 w:firstLineChars="3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班主任：李红宇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 w:firstLineChars="3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学生代表：程儒牛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张开宇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关艳容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黄楚云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吴素欣</w:t>
      </w:r>
      <w:r>
        <w:rPr>
          <w:rFonts w:hint="eastAsia"/>
          <w:sz w:val="24"/>
          <w:szCs w:val="32"/>
          <w:lang w:eastAsia="zh-CN"/>
        </w:rPr>
        <w:t>、张静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2014级商务英语2班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班主任：宋欢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学生代表：张慧敏、赖诗茹、</w:t>
      </w:r>
      <w:r>
        <w:rPr>
          <w:rFonts w:hint="eastAsia"/>
          <w:sz w:val="24"/>
          <w:szCs w:val="32"/>
          <w:lang w:eastAsia="zh-CN"/>
        </w:rPr>
        <w:t>王君</w:t>
      </w:r>
      <w:r>
        <w:rPr>
          <w:rFonts w:hint="eastAsia"/>
          <w:sz w:val="24"/>
          <w:szCs w:val="32"/>
        </w:rPr>
        <w:t>、范晓菁、吴俊珊、张卫健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2014级商务英语3班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班主任：吴善添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学生代表：胡诺欣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彭滢滢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姚金静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李燕兰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陈俊潮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李颖贤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2014级商务英语4班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班主任：王之杰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学生代表：陈少珠、赵慧婷、邓晓贤、徐志华、邹韵妤、薛家欣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2014级商务英语5班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班主任：</w:t>
      </w:r>
      <w:r>
        <w:rPr>
          <w:rFonts w:hint="eastAsia"/>
          <w:sz w:val="24"/>
          <w:szCs w:val="32"/>
          <w:lang w:eastAsia="zh-CN"/>
        </w:rPr>
        <w:t>骆乐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学生代表：叶锐旋，徐钰蓉，黎智姗，郭静敏，罗深亮，朱洛欣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2014级日语1班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班主任：高琴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学生代表：谭婉玲，纪萍萍，张晓英，陈智健，黎秀萍，梁善琪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2014级日语2班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班主任：唐丽燕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学生代表：杜明仪、陈梦婕、黎芷茵、邱艳娴、吴韵华、何真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 w:firstLineChars="30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公示期自</w:t>
      </w:r>
      <w:r>
        <w:rPr>
          <w:rFonts w:hint="eastAsia"/>
          <w:sz w:val="24"/>
          <w:szCs w:val="32"/>
          <w:lang w:val="en-US" w:eastAsia="zh-CN"/>
        </w:rPr>
        <w:t>4</w:t>
      </w:r>
      <w:r>
        <w:rPr>
          <w:rFonts w:hint="eastAsia"/>
          <w:sz w:val="24"/>
          <w:szCs w:val="32"/>
        </w:rPr>
        <w:t>月</w:t>
      </w:r>
      <w:r>
        <w:rPr>
          <w:rFonts w:hint="eastAsia"/>
          <w:sz w:val="24"/>
          <w:szCs w:val="32"/>
          <w:lang w:val="en-US" w:eastAsia="zh-CN"/>
        </w:rPr>
        <w:t>11</w:t>
      </w:r>
      <w:r>
        <w:rPr>
          <w:rFonts w:hint="eastAsia"/>
          <w:sz w:val="24"/>
          <w:szCs w:val="32"/>
        </w:rPr>
        <w:t>日至</w:t>
      </w:r>
      <w:r>
        <w:rPr>
          <w:rFonts w:hint="eastAsia"/>
          <w:sz w:val="24"/>
          <w:szCs w:val="32"/>
          <w:lang w:val="en-US" w:eastAsia="zh-CN"/>
        </w:rPr>
        <w:t>4</w:t>
      </w:r>
      <w:r>
        <w:rPr>
          <w:rFonts w:hint="eastAsia"/>
          <w:sz w:val="24"/>
          <w:szCs w:val="32"/>
        </w:rPr>
        <w:t>月</w:t>
      </w:r>
      <w:r>
        <w:rPr>
          <w:rFonts w:hint="eastAsia"/>
          <w:sz w:val="24"/>
          <w:szCs w:val="32"/>
          <w:lang w:val="en-US" w:eastAsia="zh-CN"/>
        </w:rPr>
        <w:t>12</w:t>
      </w:r>
      <w:r>
        <w:rPr>
          <w:rFonts w:hint="eastAsia"/>
          <w:sz w:val="24"/>
          <w:szCs w:val="32"/>
        </w:rPr>
        <w:t>日止，如有异议，请实名向年级辅导员反映。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                                      外国语学院2014级年级委员会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                                                 201</w:t>
      </w:r>
      <w:r>
        <w:rPr>
          <w:rFonts w:hint="eastAsia"/>
          <w:sz w:val="24"/>
          <w:szCs w:val="32"/>
          <w:lang w:val="en-US" w:eastAsia="zh-CN"/>
        </w:rPr>
        <w:t>8</w:t>
      </w:r>
      <w:r>
        <w:rPr>
          <w:rFonts w:hint="eastAsia"/>
          <w:sz w:val="24"/>
          <w:szCs w:val="32"/>
        </w:rPr>
        <w:t>年</w:t>
      </w:r>
      <w:r>
        <w:rPr>
          <w:rFonts w:hint="eastAsia"/>
          <w:sz w:val="24"/>
          <w:szCs w:val="32"/>
          <w:lang w:val="en-US" w:eastAsia="zh-CN"/>
        </w:rPr>
        <w:t>4</w:t>
      </w:r>
      <w:r>
        <w:rPr>
          <w:rFonts w:hint="eastAsia"/>
          <w:sz w:val="24"/>
          <w:szCs w:val="32"/>
        </w:rPr>
        <w:t>月</w:t>
      </w:r>
      <w:r>
        <w:rPr>
          <w:rFonts w:hint="eastAsia"/>
          <w:sz w:val="24"/>
          <w:szCs w:val="32"/>
          <w:lang w:val="en-US" w:eastAsia="zh-CN"/>
        </w:rPr>
        <w:t>1</w:t>
      </w:r>
      <w:r>
        <w:rPr>
          <w:rFonts w:hint="eastAsia"/>
          <w:sz w:val="24"/>
          <w:szCs w:val="32"/>
        </w:rPr>
        <w:t>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82999"/>
    <w:rsid w:val="5CC33549"/>
    <w:rsid w:val="63582999"/>
    <w:rsid w:val="6D535020"/>
    <w:rsid w:val="72C6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XJ4BL5QURAZLDMS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2018-04-11T08:10:00Z</dcterms:created>
  <dc:creator>蔷薇岛屿</dc:creator>
  <cp:lastModifiedBy>蔷薇岛屿</cp:lastModifiedBy>
  <dcterms:modified xsi:type="dcterms:W3CDTF">2018-04-12T09:13:00Z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