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</w:rPr>
      </w:pPr>
      <w:bookmarkStart w:id="0" w:name="_GoBack"/>
      <w:r>
        <w:rPr>
          <w:rFonts w:hint="eastAsia"/>
          <w:b/>
          <w:bCs/>
          <w:sz w:val="28"/>
          <w:szCs w:val="36"/>
        </w:rPr>
        <w:t>外国语学院2018届本科毕业生综合测评及评优工作小组名单公示</w:t>
      </w:r>
    </w:p>
    <w:bookmarkEnd w:id="0"/>
    <w:p>
      <w:pPr>
        <w:rPr>
          <w:rFonts w:hint="eastAsia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 xml:space="preserve">2014级各本科学生班： </w:t>
      </w:r>
    </w:p>
    <w:p>
      <w:pPr>
        <w:ind w:firstLine="56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为鼓励学生在校期间勤奋学习、努力进取，德智体美等全面发展，根据《华南农业大学本科生综合测评及评优实施办法》（华农党发〔2017〕46号）（以下简称《办法》），现定于201</w:t>
      </w:r>
      <w:r>
        <w:rPr>
          <w:rFonts w:hint="eastAsia"/>
          <w:sz w:val="28"/>
          <w:szCs w:val="36"/>
          <w:lang w:val="en-US" w:eastAsia="zh-CN"/>
        </w:rPr>
        <w:t>8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  <w:lang w:val="en-US" w:eastAsia="zh-CN"/>
        </w:rPr>
        <w:t>4</w:t>
      </w:r>
      <w:r>
        <w:rPr>
          <w:rFonts w:hint="eastAsia"/>
          <w:sz w:val="28"/>
          <w:szCs w:val="36"/>
        </w:rPr>
        <w:t>月1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eastAsia"/>
          <w:sz w:val="28"/>
          <w:szCs w:val="36"/>
        </w:rPr>
        <w:t>日起正式开展外国语学院2018届本科毕业生综合测评及评优工作，我院综合测评工作拟按《华南农业大学本科生综合测评及评优实施办法》（华农党发〔2017〕46号）（以下简称《办法》实施。现将</w:t>
      </w:r>
      <w:r>
        <w:rPr>
          <w:rFonts w:hint="eastAsia"/>
          <w:sz w:val="28"/>
          <w:szCs w:val="36"/>
          <w:lang w:eastAsia="zh-CN"/>
        </w:rPr>
        <w:t>年级</w:t>
      </w:r>
      <w:r>
        <w:rPr>
          <w:rFonts w:hint="eastAsia"/>
          <w:sz w:val="28"/>
          <w:szCs w:val="36"/>
        </w:rPr>
        <w:t>综合测评工作小组名单公示如下：</w:t>
      </w:r>
    </w:p>
    <w:p>
      <w:pPr>
        <w:ind w:firstLine="56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组长：</w:t>
      </w:r>
      <w:r>
        <w:rPr>
          <w:rFonts w:hint="eastAsia"/>
          <w:sz w:val="28"/>
          <w:szCs w:val="36"/>
          <w:lang w:eastAsia="zh-CN"/>
        </w:rPr>
        <w:t>年级辅导员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骆乐</w:t>
      </w:r>
      <w:r>
        <w:rPr>
          <w:rFonts w:hint="eastAsia"/>
          <w:sz w:val="28"/>
          <w:szCs w:val="36"/>
          <w:lang w:eastAsia="zh-CN"/>
        </w:rPr>
        <w:t>老师、党林夕老师</w:t>
      </w:r>
    </w:p>
    <w:p>
      <w:pPr>
        <w:ind w:firstLine="56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工作组成员：</w:t>
      </w:r>
    </w:p>
    <w:p>
      <w:pPr>
        <w:ind w:firstLine="56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许丹怡（女，共青团员，2014级英语高级翻译方向1班）</w:t>
      </w:r>
    </w:p>
    <w:p>
      <w:pPr>
        <w:ind w:firstLine="56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陈银红（女，共青团员，2014级英语高级翻译方向3班）</w:t>
      </w:r>
    </w:p>
    <w:p>
      <w:pPr>
        <w:ind w:firstLine="56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郑思慧（女，中共党员，2014级英语高级翻译方向4班）</w:t>
      </w:r>
    </w:p>
    <w:p>
      <w:pPr>
        <w:ind w:firstLine="56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 xml:space="preserve">林佳森（男，共青团员，2014级商务英语1班） </w:t>
      </w:r>
    </w:p>
    <w:p>
      <w:pPr>
        <w:ind w:firstLine="560"/>
        <w:rPr>
          <w:rFonts w:hint="eastAsia"/>
          <w:sz w:val="28"/>
          <w:szCs w:val="36"/>
        </w:rPr>
      </w:pPr>
    </w:p>
    <w:p>
      <w:pPr>
        <w:ind w:firstLine="560" w:firstLineChars="20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本名单公示日期为201</w:t>
      </w:r>
      <w:r>
        <w:rPr>
          <w:rFonts w:hint="eastAsia"/>
          <w:sz w:val="28"/>
          <w:szCs w:val="36"/>
          <w:lang w:val="en-US" w:eastAsia="zh-CN"/>
        </w:rPr>
        <w:t>8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  <w:lang w:val="en-US" w:eastAsia="zh-CN"/>
        </w:rPr>
        <w:t>4</w:t>
      </w:r>
      <w:r>
        <w:rPr>
          <w:rFonts w:hint="eastAsia"/>
          <w:sz w:val="28"/>
          <w:szCs w:val="36"/>
        </w:rPr>
        <w:t>月1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eastAsia"/>
          <w:sz w:val="28"/>
          <w:szCs w:val="36"/>
        </w:rPr>
        <w:t>日-1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 xml:space="preserve">日，如有异议，请与年级辅导员联系。                                                                                                                                                                      </w:t>
      </w:r>
      <w:r>
        <w:rPr>
          <w:rFonts w:hint="eastAsia"/>
          <w:sz w:val="28"/>
          <w:szCs w:val="36"/>
          <w:lang w:val="en-US" w:eastAsia="zh-CN"/>
        </w:rPr>
        <w:t xml:space="preserve">      </w:t>
      </w:r>
    </w:p>
    <w:p>
      <w:pPr>
        <w:ind w:left="6148" w:leftChars="2261" w:hanging="1400" w:hangingChars="500"/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外国语学院学生工作办公室                                                                                                                                                         201</w:t>
      </w:r>
      <w:r>
        <w:rPr>
          <w:rFonts w:hint="eastAsia"/>
          <w:sz w:val="28"/>
          <w:szCs w:val="36"/>
          <w:lang w:val="en-US" w:eastAsia="zh-CN"/>
        </w:rPr>
        <w:t>8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  <w:lang w:val="en-US" w:eastAsia="zh-CN"/>
        </w:rPr>
        <w:t>4</w:t>
      </w:r>
      <w:r>
        <w:rPr>
          <w:rFonts w:hint="eastAsia"/>
          <w:sz w:val="28"/>
          <w:szCs w:val="36"/>
        </w:rPr>
        <w:t>月</w:t>
      </w:r>
      <w:r>
        <w:rPr>
          <w:rFonts w:hint="eastAsia"/>
          <w:sz w:val="28"/>
          <w:szCs w:val="36"/>
          <w:lang w:val="en-US" w:eastAsia="zh-CN"/>
        </w:rPr>
        <w:t>11</w:t>
      </w:r>
      <w:r>
        <w:rPr>
          <w:rFonts w:hint="eastAsia"/>
          <w:sz w:val="28"/>
          <w:szCs w:val="36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730AE"/>
    <w:rsid w:val="1AE016FE"/>
    <w:rsid w:val="1FA7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2018-04-11T07:48:00Z</dcterms:created>
  <dc:creator>蔷薇岛屿</dc:creator>
  <cp:lastModifiedBy>蔷薇岛屿</cp:lastModifiedBy>
  <dcterms:modified xsi:type="dcterms:W3CDTF">2018-04-11T08:02:15Z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