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3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年度“华南农业大学优秀共青团干部（标兵）”申报表</w:t>
      </w:r>
    </w:p>
    <w:bookmarkEnd w:id="0"/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152"/>
        <w:gridCol w:w="41"/>
        <w:gridCol w:w="1193"/>
        <w:gridCol w:w="132"/>
        <w:gridCol w:w="1469"/>
        <w:gridCol w:w="241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性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别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民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入学至今绩点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上两学期是否挂科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过去一年是否受到校院违规处分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工作/学习单位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任团干职务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是否完成年度团籍注册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任团干时间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所在团支部ID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202</w:t>
            </w:r>
            <w:r>
              <w:rPr>
                <w:rFonts w:ascii="宋体" w:hAnsi="宋体" w:cs="方正仿宋_GBK"/>
                <w:szCs w:val="21"/>
              </w:rPr>
              <w:t>2</w:t>
            </w:r>
            <w:r>
              <w:rPr>
                <w:rFonts w:hint="eastAsia" w:ascii="宋体" w:hAnsi="宋体" w:cs="方正仿宋_GBK"/>
                <w:szCs w:val="21"/>
              </w:rPr>
              <w:t>年度教育评议等级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本人“i志愿”系统记录的志愿服务时长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_GBK"/>
                <w:spacing w:val="24"/>
                <w:kern w:val="1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pacing w:val="24"/>
                <w:kern w:val="10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个人202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年度工作考核结果（等次：优秀、称职、基本称职、不称职；未考核年度填写“无”）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是否完成在线报到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（作为团员）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是否入驻团干部移动端并完成团干报到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本人任职团组织及所有下级团组织平均业务及时响应率</w:t>
            </w:r>
          </w:p>
          <w:p>
            <w:pPr>
              <w:spacing w:line="240" w:lineRule="exac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本人任职团组织及所有下级团组织团员连续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个月未交团费比例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（截至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.04.01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简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学习和工作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（学生团干从初中填起，格式：某年某月  在某某学校就读  职务；教师团干从本科填起）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个人事迹材料</w:t>
            </w:r>
          </w:p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cs="方正仿宋_GBK" w:asciiTheme="minorEastAsia" w:hAnsiTheme="minorEastAsia" w:eastAsiaTheme="minorEastAsia"/>
                <w:spacing w:val="40"/>
                <w:kern w:val="10"/>
                <w:szCs w:val="21"/>
              </w:rPr>
            </w:pPr>
            <w:r>
              <w:rPr>
                <w:rFonts w:hint="eastAsia"/>
              </w:rPr>
              <w:t>（800-1000字）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-20"/>
                <w:kern w:val="2"/>
                <w:szCs w:val="21"/>
              </w:rPr>
              <w:t xml:space="preserve">   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238E4B9-44B7-43F3-B7FD-F57D36F1A64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7FBBB80-2A7D-41A9-807A-22EE266491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Yjc1NGFiZWIyMTIzNTQ1MzdhNjBiMjQ5M2Y4M2YifQ=="/>
  </w:docVars>
  <w:rsids>
    <w:rsidRoot w:val="212E2B97"/>
    <w:rsid w:val="1AE016FE"/>
    <w:rsid w:val="1E6F1C41"/>
    <w:rsid w:val="212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2023-04-02T13:38:00Z</dcterms:created>
  <dc:creator>骆</dc:creator>
  <cp:lastModifiedBy>骆</cp:lastModifiedBy>
  <dcterms:modified xsi:type="dcterms:W3CDTF">2023-04-02T13:43:25Z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F023A142CA4D4427AB402F6DE72BE7BD</vt:lpwstr>
  </property>
</Properties>
</file>