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“音传千里，言入人心”心理健康主题演讲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u w:val="none"/>
          <w:lang w:eastAsia="zh-CN"/>
        </w:rPr>
        <w:t>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420" w:rightChars="0" w:firstLine="0" w:firstLineChars="0"/>
        <w:jc w:val="center"/>
        <w:textAlignment w:val="baseline"/>
        <w:outlineLvl w:val="9"/>
        <w:rPr>
          <w:rStyle w:val="4"/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tbl>
      <w:tblPr>
        <w:tblStyle w:val="2"/>
        <w:tblW w:w="8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873"/>
        <w:gridCol w:w="1878"/>
        <w:gridCol w:w="1520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26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68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26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568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87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87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邮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箱</w:t>
            </w:r>
          </w:p>
        </w:tc>
        <w:tc>
          <w:tcPr>
            <w:tcW w:w="187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教师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姓  名  </w:t>
            </w:r>
          </w:p>
        </w:tc>
        <w:tc>
          <w:tcPr>
            <w:tcW w:w="187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87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6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eastAsia="zh-CN"/>
              </w:rPr>
              <w:t>原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eastAsia="zh-CN"/>
              </w:rPr>
              <w:t>文</w:t>
            </w:r>
          </w:p>
        </w:tc>
        <w:tc>
          <w:tcPr>
            <w:tcW w:w="7558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atLeast"/>
          <w:jc w:val="center"/>
        </w:trPr>
        <w:tc>
          <w:tcPr>
            <w:tcW w:w="326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val="en-US" w:eastAsia="zh-CN"/>
              </w:rPr>
              <w:t>学院团委审核意见</w:t>
            </w:r>
          </w:p>
        </w:tc>
        <w:tc>
          <w:tcPr>
            <w:tcW w:w="568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（请学院加强对推荐作品的审核，对作品的立场观点、原创性进行把关，往届作品或与往届作品创意雷同的不得再推荐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3910"/>
                <w:tab w:val="left" w:pos="5804"/>
                <w:tab w:val="right" w:pos="13276"/>
              </w:tabs>
              <w:bidi w:val="0"/>
              <w:ind w:firstLine="3640" w:firstLineChars="1300"/>
              <w:jc w:val="left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（盖章）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                                                  </w:t>
            </w:r>
          </w:p>
          <w:p>
            <w:pPr>
              <w:tabs>
                <w:tab w:val="left" w:pos="5804"/>
              </w:tabs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59550537"/>
    <w:rsid w:val="40B5558E"/>
    <w:rsid w:val="46E20952"/>
    <w:rsid w:val="4F1C26AD"/>
    <w:rsid w:val="51F4261B"/>
    <w:rsid w:val="53AA2830"/>
    <w:rsid w:val="59221ACA"/>
    <w:rsid w:val="5955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2024-04-26T08:05:00Z</dcterms:created>
  <dc:creator>Iris.</dc:creator>
  <cp:lastModifiedBy>Iris.</cp:lastModifiedBy>
  <dcterms:modified xsi:type="dcterms:W3CDTF">2024-04-28T02:32:42Z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8B51423706744480BDAAA87F15BD23D6_11</vt:lpwstr>
  </property>
</Properties>
</file>