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2"/>
          <w:szCs w:val="28"/>
        </w:rPr>
      </w:pPr>
      <w:bookmarkStart w:id="0" w:name="_GoBack"/>
      <w:r>
        <w:rPr>
          <w:rFonts w:hint="eastAsia"/>
          <w:b/>
          <w:bCs/>
          <w:sz w:val="22"/>
          <w:szCs w:val="28"/>
        </w:rPr>
        <w:t>外国语学院关于</w:t>
      </w:r>
      <w:r>
        <w:rPr>
          <w:rFonts w:hint="eastAsia"/>
          <w:b/>
          <w:bCs/>
          <w:sz w:val="22"/>
          <w:szCs w:val="28"/>
          <w:lang w:val="en-US" w:eastAsia="zh-CN"/>
        </w:rPr>
        <w:t>补充提交</w:t>
      </w:r>
      <w:r>
        <w:rPr>
          <w:rFonts w:hint="eastAsia"/>
          <w:b/>
          <w:bCs/>
          <w:sz w:val="22"/>
          <w:szCs w:val="28"/>
        </w:rPr>
        <w:t>2017-2018学年度家庭经济困难学生认定</w:t>
      </w:r>
      <w:r>
        <w:rPr>
          <w:rFonts w:hint="eastAsia"/>
          <w:b/>
          <w:bCs/>
          <w:sz w:val="22"/>
          <w:szCs w:val="28"/>
          <w:lang w:val="en-US" w:eastAsia="zh-CN"/>
        </w:rPr>
        <w:t>材料</w:t>
      </w:r>
      <w:r>
        <w:rPr>
          <w:rFonts w:hint="eastAsia"/>
          <w:b/>
          <w:bCs/>
          <w:sz w:val="22"/>
          <w:szCs w:val="28"/>
        </w:rPr>
        <w:t>的通知</w:t>
      </w:r>
    </w:p>
    <w:bookmarkEnd w:id="0"/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本科生各学生班：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</w:t>
      </w:r>
      <w:r>
        <w:rPr>
          <w:rFonts w:hint="eastAsia" w:ascii="宋体" w:hAnsi="宋体" w:eastAsia="宋体" w:cs="宋体"/>
          <w:sz w:val="24"/>
          <w:szCs w:val="24"/>
        </w:rPr>
        <w:t>学校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相关</w:t>
      </w:r>
      <w:r>
        <w:rPr>
          <w:rFonts w:hint="eastAsia" w:ascii="宋体" w:hAnsi="宋体" w:eastAsia="宋体" w:cs="宋体"/>
          <w:sz w:val="24"/>
          <w:szCs w:val="24"/>
        </w:rPr>
        <w:t>通知精神，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为进一步做好家庭经济困难学生资助工作，</w:t>
      </w:r>
      <w:r>
        <w:rPr>
          <w:rFonts w:hint="eastAsia" w:ascii="宋体" w:hAnsi="宋体" w:eastAsia="宋体" w:cs="宋体"/>
          <w:sz w:val="24"/>
          <w:szCs w:val="24"/>
        </w:rPr>
        <w:t>现将我院2017-2018学年度家庭经济困难学生认定补充提交材料工作安排通知如下：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一、补充提交材料对象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截止2017年10月10日</w:t>
      </w:r>
      <w:r>
        <w:rPr>
          <w:rFonts w:hint="eastAsia" w:ascii="宋体" w:hAnsi="宋体" w:eastAsia="宋体" w:cs="宋体"/>
          <w:sz w:val="24"/>
          <w:szCs w:val="24"/>
        </w:rPr>
        <w:t>我院全日制在读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尚未提交</w:t>
      </w:r>
      <w:r>
        <w:rPr>
          <w:rFonts w:hint="eastAsia" w:ascii="宋体" w:hAnsi="宋体" w:eastAsia="宋体" w:cs="宋体"/>
          <w:sz w:val="24"/>
          <w:szCs w:val="24"/>
        </w:rPr>
        <w:t>家庭经济困难学生认定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材料</w:t>
      </w:r>
      <w:r>
        <w:rPr>
          <w:rFonts w:hint="eastAsia" w:ascii="宋体" w:hAnsi="宋体" w:eastAsia="宋体" w:cs="宋体"/>
          <w:sz w:val="24"/>
          <w:szCs w:val="24"/>
        </w:rPr>
        <w:t>本科生（含2017级新生）。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二、补充提交材料时间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2017年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月10日至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sz w:val="24"/>
          <w:szCs w:val="24"/>
        </w:rPr>
        <w:t>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三、认定程序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拟</w:t>
      </w:r>
      <w:r>
        <w:rPr>
          <w:rFonts w:hint="eastAsia" w:ascii="宋体" w:hAnsi="宋体" w:eastAsia="宋体" w:cs="宋体"/>
          <w:sz w:val="24"/>
          <w:szCs w:val="24"/>
        </w:rPr>
        <w:t>申请学生准备材料（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月10日—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sz w:val="24"/>
          <w:szCs w:val="24"/>
        </w:rPr>
        <w:t>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补充</w:t>
      </w:r>
      <w:r>
        <w:rPr>
          <w:rFonts w:hint="eastAsia" w:ascii="宋体" w:hAnsi="宋体" w:eastAsia="宋体" w:cs="宋体"/>
          <w:sz w:val="24"/>
          <w:szCs w:val="24"/>
        </w:rPr>
        <w:t>申请家庭经济困难认定的学生请严格按照附件3填写模版和附件4填写注意事项认真填写《广东省家庭经济困难学生认定申请表》（附件1）、《华南农业大学家庭经济困难信息佐证表》（附件2，上面符合的在“有”的选项处打“√”，不符合的在“无”的选项处打“√”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纸质版材料提交方式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请申请的同学将以上纸质版材料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一式一份（附件1、附件2请双面打印）</w:t>
      </w:r>
      <w:r>
        <w:rPr>
          <w:rFonts w:hint="eastAsia" w:ascii="宋体" w:hAnsi="宋体" w:eastAsia="宋体" w:cs="宋体"/>
          <w:sz w:val="24"/>
          <w:szCs w:val="24"/>
        </w:rPr>
        <w:t>请于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sz w:val="24"/>
          <w:szCs w:val="24"/>
        </w:rPr>
        <w:t>日晚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0-2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：00请自行交到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启林北52栋305</w:t>
      </w:r>
      <w:r>
        <w:rPr>
          <w:rFonts w:hint="eastAsia" w:ascii="宋体" w:hAnsi="宋体" w:eastAsia="宋体" w:cs="宋体"/>
          <w:sz w:val="24"/>
          <w:szCs w:val="24"/>
        </w:rPr>
        <w:t>学院勤工助学拓展社工作人员处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注意：纸质版附件1除需要手动签名的地方打印出后手动签名填写外，其余均为电脑打印；附件2全部电脑填写后打印。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电子版材料提交方式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请申请的同学最晚于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sz w:val="24"/>
          <w:szCs w:val="24"/>
        </w:rPr>
        <w:t>日晚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23</w:t>
      </w:r>
      <w:r>
        <w:rPr>
          <w:rFonts w:hint="eastAsia" w:ascii="宋体" w:hAnsi="宋体" w:eastAsia="宋体" w:cs="宋体"/>
          <w:sz w:val="24"/>
          <w:szCs w:val="24"/>
        </w:rPr>
        <w:t>：00前自行提交《华南农业大学家庭经济困难信息佐证表》（附件2）电子版到院勤工助学拓展社工作邮箱scausfs@163.com，邮件命名为“XX年级XX专业XX班XX家庭经济困难信息佐证表”（示例：2015级商务英语3班小明家庭经济困难信息佐证表），逾期视为放弃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重要提醒：提交时</w:t>
      </w:r>
      <w:r>
        <w:rPr>
          <w:rFonts w:hint="eastAsia" w:ascii="宋体" w:hAnsi="宋体" w:eastAsia="宋体" w:cs="宋体"/>
          <w:sz w:val="24"/>
          <w:szCs w:val="24"/>
        </w:rPr>
        <w:t>《广东省家庭经济困难学生认定申请表》（附件1）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需要盖各级政府公章的地方暂时不需要盖章。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学校、学院</w:t>
      </w:r>
      <w:r>
        <w:rPr>
          <w:rFonts w:hint="eastAsia" w:ascii="宋体" w:hAnsi="宋体" w:eastAsia="宋体" w:cs="宋体"/>
          <w:sz w:val="24"/>
          <w:szCs w:val="24"/>
        </w:rPr>
        <w:t>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学院家庭经济困难认定工作小组复审后提交学校。学校核准各学院家庭经济困难学生名单，报学校认定领导小组批准后，报高校学生资助工作领导小组审批，同时报送省教育厅备案，并登录“广东省高校学生家庭经济状况评估信息管理系统”将《家庭经济信息采集表》导入系统，等待省里统一审核认定。最后的认定结果以省助学中心认定结果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     外国语学生学生工作办公室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240" w:firstLineChars="26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2017年10月10日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2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E17BE4"/>
    <w:rsid w:val="1E93028C"/>
    <w:rsid w:val="37E17BE4"/>
    <w:rsid w:val="5EF8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2017-10-10T09:49:00Z</dcterms:created>
  <dc:creator>luole</dc:creator>
  <cp:lastModifiedBy>luole</cp:lastModifiedBy>
  <dcterms:modified xsi:type="dcterms:W3CDTF">2017-10-10T10:55:51Z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